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783"/>
      </w:tblGrid>
      <w:tr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325880" cy="53035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SE_logo_cro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30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DOSSIER DE CANDIDATURE</w:t>
            </w:r>
          </w:p>
        </w:tc>
      </w:tr>
    </w:tbl>
    <w:p>
      <w:pPr>
        <w:jc w:val="center"/>
      </w:pPr>
      <w:r>
        <w:rPr>
          <w:rFonts w:ascii="Aptos" w:hAnsi="Aptos"/>
          <w:b/>
          <w:i w:val="0"/>
          <w:color w:val="00B1EB"/>
        </w:rPr>
        <w:t>CANDIDATURE</w:t>
      </w:r>
    </w:p>
    <w:p>
      <w:pPr>
        <w:jc w:val="center"/>
      </w:pPr>
      <w:r>
        <w:rPr>
          <w:rFonts w:ascii="Aptos" w:hAnsi="Aptos"/>
          <w:b/>
          <w:i w:val="0"/>
          <w:color w:val="051437"/>
          <w:sz w:val="44"/>
        </w:rPr>
        <w:t>DOSSIER STANDARD DE CANDIDATURE</w:t>
      </w:r>
    </w:p>
    <w:p>
      <w:pPr>
        <w:jc w:val="center"/>
      </w:pPr>
      <w:r>
        <w:rPr>
          <w:rFonts w:ascii="Aptos" w:hAnsi="Aptos"/>
          <w:b/>
          <w:i w:val="0"/>
          <w:color w:val="F08900"/>
          <w:sz w:val="24"/>
        </w:rPr>
        <w:t>10 000 € maximum. Combien d’impact pouvez-vous créer ?</w:t>
      </w:r>
    </w:p>
    <w:p>
      <w:pPr>
        <w:jc w:val="center"/>
      </w:pPr>
      <w:r>
        <w:rPr>
          <w:rFonts w:ascii="Aptos" w:hAnsi="Aptos"/>
          <w:b w:val="0"/>
          <w:i/>
          <w:color w:val="646A74"/>
        </w:rPr>
        <w:t>Version 1.0 - 26 août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EAF7FD"/>
            <w:tcMar>
              <w:top w:w="95" w:type="dxa"/>
              <w:start w:w="125" w:type="dxa"/>
              <w:bottom w:w="95" w:type="dxa"/>
              <w:end w:w="125" w:type="dxa"/>
            </w:tcMar>
          </w:tcPr>
          <w:p>
            <w:r>
              <w:rPr>
                <w:rFonts w:ascii="Aptos" w:hAnsi="Aptos"/>
                <w:b/>
                <w:i w:val="0"/>
                <w:color w:val="00B1EB"/>
                <w:sz w:val="20"/>
              </w:rPr>
              <w:t>MODE D’EMPLOI</w:t>
              <w:br/>
            </w:r>
            <w:r>
              <w:rPr>
                <w:rFonts w:ascii="Aptos" w:hAnsi="Aptos"/>
                <w:b w:val="0"/>
                <w:i w:val="0"/>
                <w:color w:val="262B34"/>
                <w:sz w:val="18"/>
              </w:rPr>
              <w:t>Remplissez ce dossier de façon concise. Budget économique total maximum : 10 000 €, apports en nature compris. Les champs doivent permettre au jury d’évaluer rapidement concept, faisabilité, impact, ROI et héritage.</w:t>
            </w:r>
          </w:p>
        </w:tc>
      </w:tr>
    </w:tbl>
    <w:p>
      <w:pPr>
        <w:spacing w:after="0"/>
      </w:pPr>
    </w:p>
    <w:p>
      <w:pPr>
        <w:pStyle w:val="Heading1"/>
      </w:pPr>
      <w:r>
        <w:t>A. Identification du porteur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Nom / prénom ou structure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Statut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Individuel / équipe / association / agence / autre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Pays / ville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E-mail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Téléphone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Profil LinkedIn / réseau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Âge du porteur principal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</w:tbl>
    <w:p>
      <w:pPr>
        <w:pStyle w:val="Heading1"/>
      </w:pPr>
      <w:r>
        <w:t>B. Carte d’identité du projet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Nom de l’événement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Catégorie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Sport / Culture / Hybride sport-culture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Discipline / univers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Pays / ville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Lieu envisagé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Date / période envisagée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Durée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Jauge / fréquentation visée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</w:tbl>
    <w:p>
      <w:pPr>
        <w:pStyle w:val="Heading1"/>
      </w:pPr>
      <w:r>
        <w:t>C. Concept</w:t>
      </w:r>
    </w:p>
    <w:p>
      <w:pPr>
        <w:keepNext/>
      </w:pPr>
      <w:r>
        <w:rPr>
          <w:rFonts w:ascii="Aptos" w:hAnsi="Aptos"/>
          <w:b/>
          <w:i w:val="0"/>
          <w:color w:val="051437"/>
        </w:rPr>
        <w:t>1. Résumez votre concept en 10 lignes maximum.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</w:tcPr>
          <w:p>
            <w:r>
              <w:rPr>
                <w:rFonts w:ascii="Aptos" w:hAnsi="Aptos"/>
                <w:b w:val="0"/>
                <w:i/>
                <w:color w:val="646A74"/>
                <w:sz w:val="17"/>
              </w:rPr>
              <w:t>Saisissez votre réponse ici...</w:t>
            </w:r>
          </w:p>
        </w:tc>
      </w:tr>
    </w:tbl>
    <w:p>
      <w:pPr>
        <w:keepNext/>
      </w:pPr>
      <w:r>
        <w:rPr>
          <w:rFonts w:ascii="Aptos" w:hAnsi="Aptos"/>
          <w:b/>
          <w:i w:val="0"/>
          <w:color w:val="051437"/>
        </w:rPr>
        <w:t>2. Quel problème, besoin ou opportunité votre événement adresse-t-il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</w:tcPr>
          <w:p>
            <w:r>
              <w:rPr>
                <w:rFonts w:ascii="Aptos" w:hAnsi="Aptos"/>
                <w:b w:val="0"/>
                <w:i/>
                <w:color w:val="646A74"/>
                <w:sz w:val="17"/>
              </w:rPr>
              <w:t>Saisissez votre réponse ici...</w:t>
            </w:r>
          </w:p>
        </w:tc>
      </w:tr>
    </w:tbl>
    <w:p>
      <w:pPr>
        <w:keepNext/>
      </w:pPr>
      <w:r>
        <w:rPr>
          <w:rFonts w:ascii="Aptos" w:hAnsi="Aptos"/>
          <w:b/>
          <w:i w:val="0"/>
          <w:color w:val="051437"/>
        </w:rPr>
        <w:t>3. Pourquoi votre projet est-il différent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</w:tcPr>
          <w:p>
            <w:r>
              <w:rPr>
                <w:rFonts w:ascii="Aptos" w:hAnsi="Aptos"/>
                <w:b w:val="0"/>
                <w:i/>
                <w:color w:val="646A74"/>
                <w:sz w:val="17"/>
              </w:rPr>
              <w:t>Saisissez votre réponse ici...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783"/>
      </w:tblGrid>
      <w:tr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325880" cy="530352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SE_logo_cro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30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CANDIDATURE - OBJECTIFS &amp; EXPÉRIENCE</w:t>
            </w:r>
          </w:p>
        </w:tc>
      </w:tr>
    </w:tbl>
    <w:p>
      <w:pPr>
        <w:pStyle w:val="Heading1"/>
      </w:pPr>
      <w:r>
        <w:t>D. Objectifs et publics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Objectif principal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Objectif 2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Objectif 3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Public cible principal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Âge, profil, territoire, communauté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Participants attendus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Nombre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Spectateurs / visiteurs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Nombre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Audience digitale visée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Nombre / plateforme</w:t>
            </w:r>
          </w:p>
        </w:tc>
      </w:tr>
    </w:tbl>
    <w:p>
      <w:r>
        <w:rPr>
          <w:rFonts w:ascii="Aptos" w:hAnsi="Aptos"/>
          <w:b/>
          <w:i w:val="0"/>
          <w:color w:val="051437"/>
        </w:rPr>
        <w:t>Indiquez 3 à 5 KPI permettant de mesurer la réussite.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KPI</w:t>
            </w:r>
          </w:p>
        </w:tc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Objectif chiffré</w:t>
            </w:r>
          </w:p>
        </w:tc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7"/>
              </w:rPr>
              <w:t>Mode de mesure</w:t>
            </w:r>
          </w:p>
        </w:tc>
      </w:tr>
      <w:tr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</w:tr>
      <w:tr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</w:tr>
      <w:tr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</w:tr>
      <w:tr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</w:tr>
      <w:tr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type="dxa" w:w="3494"/>
          </w:tcPr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sz w:val="18"/>
              </w:rPr>
              <w:t xml:space="preserve"> </w:t>
            </w:r>
          </w:p>
        </w:tc>
      </w:tr>
    </w:tbl>
    <w:p>
      <w:pPr>
        <w:pStyle w:val="Heading1"/>
      </w:pPr>
      <w:r>
        <w:t>E. Programme / expérience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Déroulé synthétique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Temps forts / séquences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Expérience proposée au public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Que vivra-t-il ?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Dimension innovante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Format, technologie, méthode, usage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Dimension locale / culturelle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Ancrage territorial / communautaire</w:t>
            </w:r>
          </w:p>
        </w:tc>
      </w:tr>
    </w:tbl>
    <w:p>
      <w:pPr>
        <w:pStyle w:val="Heading1"/>
      </w:pPr>
      <w:r>
        <w:t>F. Organisation et moyens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Équipe projet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Rôles et compétences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Partenaires déjà identifiés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Nom / rôle / statut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Moyens humains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Salariés, prestataires, bénévoles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Moyens matériels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Site, technique, sécurité, digital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Autorisations à prévoir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Ville, préfecture, sécurité, droits, assurances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783"/>
      </w:tblGrid>
      <w:tr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325880" cy="53035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SE_logo_cro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30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CANDIDATURE - BUDGET &amp; FINANCEMENT</w:t>
            </w:r>
          </w:p>
        </w:tc>
      </w:tr>
    </w:tbl>
    <w:p>
      <w:pPr>
        <w:pStyle w:val="Heading1"/>
      </w:pPr>
      <w:r>
        <w:t>G. Budget prévisionnel - plafond 10 000 €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Poste</w:t>
            </w:r>
          </w:p>
        </w:tc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Dépense cash (€)</w:t>
            </w:r>
          </w:p>
        </w:tc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Apport en nature valorisé (€)</w:t>
            </w:r>
          </w:p>
        </w:tc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Justification</w:t>
            </w: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Site / location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Technique / production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Sécurité / secours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Ressources humaines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Logistique / transport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Communication / média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Artistes / sportifs / intervenants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Assurances / autorisations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Hospitalité / restauration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Autres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rPr>
          <w:cantSplit/>
        </w:trPr>
        <w:tc>
          <w:tcPr>
            <w:tcW w:type="dxa" w:w="2620"/>
          </w:tcPr>
          <w:p>
            <w:r>
              <w:rPr>
                <w:rFonts w:ascii="Aptos" w:hAnsi="Aptos"/>
                <w:b/>
                <w:i w:val="0"/>
                <w:sz w:val="16"/>
              </w:rPr>
              <w:t>TOTAL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FF3E4"/>
            <w:tcMar>
              <w:top w:w="95" w:type="dxa"/>
              <w:start w:w="125" w:type="dxa"/>
              <w:bottom w:w="95" w:type="dxa"/>
              <w:end w:w="125" w:type="dxa"/>
            </w:tcMar>
          </w:tcPr>
          <w:p>
            <w:r>
              <w:rPr>
                <w:rFonts w:ascii="Aptos" w:hAnsi="Aptos"/>
                <w:b/>
                <w:i w:val="0"/>
                <w:color w:val="F08900"/>
                <w:sz w:val="20"/>
              </w:rPr>
              <w:t>RÈGLE 10K</w:t>
              <w:br/>
            </w:r>
            <w:r>
              <w:rPr>
                <w:rFonts w:ascii="Aptos" w:hAnsi="Aptos"/>
                <w:b w:val="0"/>
                <w:i w:val="0"/>
                <w:color w:val="262B34"/>
                <w:sz w:val="18"/>
              </w:rPr>
              <w:t>Le coût économique total cash + apports en nature valorisés doit rester inférieur ou égal à 10 000 €.</w:t>
            </w:r>
          </w:p>
        </w:tc>
      </w:tr>
    </w:tbl>
    <w:p>
      <w:pPr>
        <w:spacing w:after="0"/>
      </w:pPr>
    </w:p>
    <w:p>
      <w:pPr>
        <w:pStyle w:val="Heading1"/>
      </w:pPr>
      <w:r>
        <w:t>H. Plan de financement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Source</w:t>
            </w:r>
          </w:p>
        </w:tc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Montant visé (€)</w:t>
            </w:r>
          </w:p>
        </w:tc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Acquis / recherché</w:t>
            </w:r>
          </w:p>
        </w:tc>
        <w:tc>
          <w:tcPr>
            <w:tcW w:type="dxa" w:w="2620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Contrepartie / remarque</w:t>
            </w: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Autofinancement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Billetterie / revenus propres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Sponsor(s)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Partenariat en nature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Subvention / institution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Crowdfunding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Mécénat / don si applicable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 w:val="0"/>
                <w:i w:val="0"/>
                <w:sz w:val="16"/>
              </w:rPr>
              <w:t>Autre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  <w:tr>
        <w:tc>
          <w:tcPr>
            <w:tcW w:type="dxa" w:w="2620"/>
          </w:tcPr>
          <w:p>
            <w:r>
              <w:rPr>
                <w:rFonts w:ascii="Aptos" w:hAnsi="Aptos"/>
                <w:b/>
                <w:i w:val="0"/>
                <w:sz w:val="16"/>
              </w:rPr>
              <w:t>TOTAL</w:t>
            </w: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  <w:tc>
          <w:tcPr>
            <w:tcW w:type="dxa" w:w="2620"/>
          </w:tcPr>
          <w:p>
            <w:pPr>
              <w:spacing w:after="100"/>
            </w:pPr>
          </w:p>
        </w:tc>
      </w:tr>
    </w:tbl>
    <w:p>
      <w:pPr>
        <w:pStyle w:val="Heading1"/>
      </w:pPr>
      <w:r>
        <w:t>I. Proposition de valeur sponsors / partenaires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Partenaires recherchés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Secteurs / profils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Ce que vous leur proposez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Visibilité, activation, hospitalité, contenu, impact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Valeur mesurable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KPI partenaires prévus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783"/>
      </w:tblGrid>
      <w:tr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325880" cy="530352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SE_logo_cro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30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CANDIDATURE - MÉDIA, IMPACT &amp; HÉRITAGE</w:t>
            </w:r>
          </w:p>
        </w:tc>
      </w:tr>
    </w:tbl>
    <w:p>
      <w:pPr>
        <w:pStyle w:val="Heading1"/>
      </w:pPr>
      <w:r>
        <w:t>J. Communication et média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Canaux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Réseaux, média, affichage, relations presse...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Contenus prévus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Avant / pendant / après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Objectif de portée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Audience / impressions / couverture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Partenaires média envisagés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</w:tbl>
    <w:p>
      <w:pPr>
        <w:pStyle w:val="Heading1"/>
      </w:pPr>
      <w:r>
        <w:t>K. Impact et ROI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Partie prenante</w:t>
            </w:r>
          </w:p>
        </w:tc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Valeur / impact attendu</w:t>
            </w:r>
          </w:p>
        </w:tc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Indicateur</w:t>
            </w:r>
          </w:p>
        </w:tc>
      </w:tr>
      <w:tr>
        <w:tc>
          <w:tcPr>
            <w:tcW w:type="dxa" w:w="3494"/>
          </w:tcPr>
          <w:p>
            <w:r>
              <w:rPr>
                <w:rFonts w:ascii="Aptos" w:hAnsi="Aptos"/>
                <w:b/>
                <w:i w:val="0"/>
                <w:sz w:val="16"/>
              </w:rPr>
              <w:t>Organisateur</w:t>
            </w:r>
          </w:p>
        </w:tc>
        <w:tc>
          <w:tcPr>
            <w:tcW w:type="dxa" w:w="3494"/>
          </w:tcPr>
          <w:p>
            <w:pPr>
              <w:spacing w:after="180"/>
            </w:pPr>
          </w:p>
        </w:tc>
        <w:tc>
          <w:tcPr>
            <w:tcW w:type="dxa" w:w="3494"/>
          </w:tcPr>
          <w:p>
            <w:pPr>
              <w:spacing w:after="180"/>
            </w:pPr>
          </w:p>
        </w:tc>
      </w:tr>
      <w:tr>
        <w:tc>
          <w:tcPr>
            <w:tcW w:type="dxa" w:w="3494"/>
          </w:tcPr>
          <w:p>
            <w:r>
              <w:rPr>
                <w:rFonts w:ascii="Aptos" w:hAnsi="Aptos"/>
                <w:b/>
                <w:i w:val="0"/>
                <w:sz w:val="16"/>
              </w:rPr>
              <w:t>Participants / public</w:t>
            </w:r>
          </w:p>
        </w:tc>
        <w:tc>
          <w:tcPr>
            <w:tcW w:type="dxa" w:w="3494"/>
          </w:tcPr>
          <w:p>
            <w:pPr>
              <w:spacing w:after="180"/>
            </w:pPr>
          </w:p>
        </w:tc>
        <w:tc>
          <w:tcPr>
            <w:tcW w:type="dxa" w:w="3494"/>
          </w:tcPr>
          <w:p>
            <w:pPr>
              <w:spacing w:after="180"/>
            </w:pPr>
          </w:p>
        </w:tc>
      </w:tr>
      <w:tr>
        <w:tc>
          <w:tcPr>
            <w:tcW w:type="dxa" w:w="3494"/>
          </w:tcPr>
          <w:p>
            <w:r>
              <w:rPr>
                <w:rFonts w:ascii="Aptos" w:hAnsi="Aptos"/>
                <w:b/>
                <w:i w:val="0"/>
                <w:sz w:val="16"/>
              </w:rPr>
              <w:t>Sponsor / partenaire</w:t>
            </w:r>
          </w:p>
        </w:tc>
        <w:tc>
          <w:tcPr>
            <w:tcW w:type="dxa" w:w="3494"/>
          </w:tcPr>
          <w:p>
            <w:pPr>
              <w:spacing w:after="180"/>
            </w:pPr>
          </w:p>
        </w:tc>
        <w:tc>
          <w:tcPr>
            <w:tcW w:type="dxa" w:w="3494"/>
          </w:tcPr>
          <w:p>
            <w:pPr>
              <w:spacing w:after="180"/>
            </w:pPr>
          </w:p>
        </w:tc>
      </w:tr>
      <w:tr>
        <w:tc>
          <w:tcPr>
            <w:tcW w:type="dxa" w:w="3494"/>
          </w:tcPr>
          <w:p>
            <w:r>
              <w:rPr>
                <w:rFonts w:ascii="Aptos" w:hAnsi="Aptos"/>
                <w:b/>
                <w:i w:val="0"/>
                <w:sz w:val="16"/>
              </w:rPr>
              <w:t>Territoire / communauté</w:t>
            </w:r>
          </w:p>
        </w:tc>
        <w:tc>
          <w:tcPr>
            <w:tcW w:type="dxa" w:w="3494"/>
          </w:tcPr>
          <w:p>
            <w:pPr>
              <w:spacing w:after="180"/>
            </w:pPr>
          </w:p>
        </w:tc>
        <w:tc>
          <w:tcPr>
            <w:tcW w:type="dxa" w:w="3494"/>
          </w:tcPr>
          <w:p>
            <w:pPr>
              <w:spacing w:after="180"/>
            </w:pPr>
          </w:p>
        </w:tc>
      </w:tr>
      <w:tr>
        <w:tc>
          <w:tcPr>
            <w:tcW w:type="dxa" w:w="3494"/>
          </w:tcPr>
          <w:p>
            <w:r>
              <w:rPr>
                <w:rFonts w:ascii="Aptos" w:hAnsi="Aptos"/>
                <w:b/>
                <w:i w:val="0"/>
                <w:sz w:val="16"/>
              </w:rPr>
              <w:t>Média / écosystème</w:t>
            </w:r>
          </w:p>
        </w:tc>
        <w:tc>
          <w:tcPr>
            <w:tcW w:type="dxa" w:w="3494"/>
          </w:tcPr>
          <w:p>
            <w:pPr>
              <w:spacing w:after="180"/>
            </w:pPr>
          </w:p>
        </w:tc>
        <w:tc>
          <w:tcPr>
            <w:tcW w:type="dxa" w:w="3494"/>
          </w:tcPr>
          <w:p>
            <w:pPr>
              <w:spacing w:after="180"/>
            </w:pPr>
          </w:p>
        </w:tc>
      </w:tr>
    </w:tbl>
    <w:p>
      <w:pPr>
        <w:pStyle w:val="Heading1"/>
      </w:pPr>
      <w:r>
        <w:t>L. Héritage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Que restera-t-il 3 mois après ?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Que pourra-t-on réutiliser ?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Compétences, réseau, contenus, matériel, format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Potentiel de récurrence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Comment le projet peut-il durer ?</w:t>
            </w:r>
          </w:p>
        </w:tc>
      </w:tr>
    </w:tbl>
    <w:p>
      <w:pPr>
        <w:pStyle w:val="Heading1"/>
      </w:pPr>
      <w:r>
        <w:t>M. Risques principaux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Risque</w:t>
            </w:r>
          </w:p>
        </w:tc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Probabilité / impact</w:t>
            </w:r>
          </w:p>
        </w:tc>
        <w:tc>
          <w:tcPr>
            <w:tcW w:type="dxa" w:w="3494"/>
            <w:shd w:fill="071638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Mesure de maîtrise</w:t>
            </w:r>
          </w:p>
        </w:tc>
      </w:tr>
      <w:tr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</w:tr>
      <w:tr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</w:tr>
      <w:tr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</w:tr>
      <w:tr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  <w:tc>
          <w:tcPr>
            <w:tcW w:type="dxa" w:w="3494"/>
          </w:tcPr>
          <w:p>
            <w:pPr>
              <w:spacing w:after="20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783"/>
      </w:tblGrid>
      <w:tr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1325880" cy="53035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SE_logo_cro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30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1"/>
            <w:shd w:fill="07163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CANDIDATURE - CONCLUSION</w:t>
            </w:r>
          </w:p>
        </w:tc>
      </w:tr>
    </w:tbl>
    <w:p>
      <w:pPr>
        <w:pStyle w:val="Heading1"/>
      </w:pPr>
      <w:r>
        <w:t>N. La question finale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FF3E4"/>
            <w:tcMar>
              <w:top w:w="95" w:type="dxa"/>
              <w:start w:w="125" w:type="dxa"/>
              <w:bottom w:w="95" w:type="dxa"/>
              <w:end w:w="125" w:type="dxa"/>
            </w:tcMar>
          </w:tcPr>
          <w:p>
            <w:r>
              <w:rPr>
                <w:rFonts w:ascii="Aptos" w:hAnsi="Aptos"/>
                <w:b/>
                <w:i w:val="0"/>
                <w:color w:val="F08900"/>
                <w:sz w:val="20"/>
              </w:rPr>
              <w:t>POURQUOI VOTRE ÉVÉNEMENT MÉRITE-T-IL D’EXISTER AVEC 10 000 € MAXIMUM ?</w:t>
              <w:br/>
            </w:r>
            <w:r>
              <w:rPr>
                <w:rFonts w:ascii="Aptos" w:hAnsi="Aptos"/>
                <w:b w:val="0"/>
                <w:i w:val="0"/>
                <w:color w:val="262B34"/>
                <w:sz w:val="18"/>
              </w:rPr>
              <w:t>Répondez en 8 lignes maximum. C’est votre pitch final : impact, singularité, faisabilité et valeur.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</w:tcPr>
          <w:p>
            <w:r>
              <w:rPr>
                <w:rFonts w:ascii="Aptos" w:hAnsi="Aptos"/>
                <w:b w:val="0"/>
                <w:i/>
                <w:color w:val="646A74"/>
              </w:rPr>
              <w:t>Votre réponse...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pStyle w:val="Heading1"/>
      </w:pPr>
      <w:r>
        <w:t>O. Déclaration du candidat</w:t>
      </w:r>
    </w:p>
    <w:p>
      <w:r>
        <w:rPr>
          <w:rFonts w:ascii="Aptos" w:hAnsi="Aptos"/>
          <w:b w:val="0"/>
          <w:i w:val="0"/>
        </w:rPr>
        <w:t>☐ Je certifie l’exactitude des informations fournies.</w:t>
      </w:r>
    </w:p>
    <w:p>
      <w:r>
        <w:rPr>
          <w:rFonts w:ascii="Aptos" w:hAnsi="Aptos"/>
          <w:b w:val="0"/>
          <w:i w:val="0"/>
        </w:rPr>
        <w:t>☐ Je confirme disposer des droits nécessaires sur les éléments transmis.</w:t>
      </w:r>
    </w:p>
    <w:p>
      <w:r>
        <w:rPr>
          <w:rFonts w:ascii="Aptos" w:hAnsi="Aptos"/>
          <w:b w:val="0"/>
          <w:i w:val="0"/>
        </w:rPr>
        <w:t>☐ J’accepte que le résumé de mon projet puisse être rendu public si je suis finaliste.</w:t>
      </w:r>
    </w:p>
    <w:p>
      <w:r>
        <w:rPr>
          <w:rFonts w:ascii="Aptos" w:hAnsi="Aptos"/>
          <w:b w:val="0"/>
          <w:i w:val="0"/>
        </w:rPr>
        <w:t>☐ J’ai pris connaissance du règlement du challenge.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Nom et signature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  <w:tr>
        <w:trPr>
          <w:cantSplit/>
        </w:trPr>
        <w:tc>
          <w:tcPr>
            <w:tcW w:type="dxa" w:w="3402"/>
            <w:shd w:fill="F3F5F8"/>
          </w:tcPr>
          <w:p>
            <w:r>
              <w:rPr>
                <w:rFonts w:ascii="Aptos" w:hAnsi="Aptos"/>
                <w:b/>
                <w:i w:val="0"/>
                <w:color w:val="051437"/>
                <w:sz w:val="17"/>
              </w:rPr>
              <w:t>Date</w:t>
            </w:r>
          </w:p>
        </w:tc>
        <w:tc>
          <w:tcPr>
            <w:tcW w:type="dxa" w:w="5896"/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46A74"/>
                <w:sz w:val="16"/>
              </w:rPr>
              <w:t>À compléter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765" w:right="879" w:bottom="737" w:left="879" w:header="198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46A74"/>
        <w:sz w:val="14"/>
      </w:rPr>
      <w:t>Impact Event Challenge by ASE - 10K Edition | Dossier de candidature | Version 1.0 - 26 août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6" w:line="247" w:lineRule="auto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5143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B1E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5143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20"/>
      <w:contextualSpacing/>
    </w:pPr>
    <w:rPr>
      <w:rFonts w:asciiTheme="majorHAnsi" w:eastAsiaTheme="majorEastAsia" w:hAnsiTheme="majorHAnsi" w:cstheme="majorBidi" w:ascii="Aptos Display" w:hAnsi="Aptos Display"/>
      <w:color w:val="051437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